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47590" w14:textId="77777777" w:rsidR="00554C4C" w:rsidRDefault="00554C4C" w:rsidP="001130AB">
      <w:pPr>
        <w:spacing w:line="360" w:lineRule="auto"/>
        <w:ind w:right="-1801"/>
        <w:rPr>
          <w:rFonts w:ascii="仿宋" w:eastAsia="仿宋" w:hAnsi="仿宋" w:cs="仿宋_GB2312" w:hint="eastAsia"/>
          <w:bCs/>
        </w:rPr>
      </w:pPr>
    </w:p>
    <w:p w14:paraId="664C58EF" w14:textId="77777777" w:rsidR="00554C4C" w:rsidRDefault="00000000">
      <w:pPr>
        <w:spacing w:line="360" w:lineRule="auto"/>
        <w:ind w:right="-1801" w:firstLineChars="1095" w:firstLine="3572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cs="仿宋_GB2312" w:hint="eastAsia"/>
          <w:b/>
          <w:bCs/>
          <w:sz w:val="32"/>
          <w:szCs w:val="32"/>
        </w:rPr>
        <w:t>询价报价单</w:t>
      </w:r>
    </w:p>
    <w:p w14:paraId="396FFAD6" w14:textId="77777777" w:rsidR="00554C4C" w:rsidRDefault="00554C4C">
      <w:pPr>
        <w:spacing w:line="360" w:lineRule="auto"/>
        <w:ind w:right="-1801" w:firstLineChars="1301" w:firstLine="3714"/>
        <w:rPr>
          <w:rFonts w:ascii="仿宋" w:eastAsia="仿宋" w:hAnsi="仿宋"/>
          <w:b/>
          <w:bCs/>
          <w:sz w:val="28"/>
          <w:szCs w:val="28"/>
        </w:rPr>
      </w:pPr>
    </w:p>
    <w:p w14:paraId="186138E5" w14:textId="77777777" w:rsidR="00554C4C" w:rsidRDefault="00000000">
      <w:pPr>
        <w:spacing w:line="360" w:lineRule="auto"/>
        <w:ind w:right="-1801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报价方名称（盖章）：</w:t>
      </w:r>
    </w:p>
    <w:p w14:paraId="2839C8EE" w14:textId="77777777" w:rsidR="00554C4C" w:rsidRDefault="00554C4C">
      <w:pPr>
        <w:spacing w:line="360" w:lineRule="auto"/>
        <w:ind w:right="-1801"/>
        <w:rPr>
          <w:rFonts w:ascii="仿宋" w:eastAsia="仿宋" w:hAnsi="仿宋"/>
          <w:sz w:val="28"/>
          <w:szCs w:val="28"/>
        </w:rPr>
      </w:pPr>
    </w:p>
    <w:p w14:paraId="44BD63D2" w14:textId="77777777" w:rsidR="00554C4C" w:rsidRDefault="00000000">
      <w:pPr>
        <w:spacing w:line="360" w:lineRule="auto"/>
        <w:ind w:right="-1801"/>
        <w:rPr>
          <w:rFonts w:ascii="仿宋" w:eastAsia="仿宋" w:hAnsi="仿宋"/>
          <w:b/>
          <w:sz w:val="28"/>
          <w:szCs w:val="28"/>
          <w:u w:val="single"/>
        </w:rPr>
      </w:pPr>
      <w:r>
        <w:rPr>
          <w:rFonts w:ascii="仿宋" w:eastAsia="仿宋" w:hAnsi="仿宋" w:cs="仿宋_GB2312" w:hint="eastAsia"/>
          <w:b/>
          <w:sz w:val="28"/>
          <w:szCs w:val="28"/>
        </w:rPr>
        <w:t>一、报价清单</w:t>
      </w:r>
    </w:p>
    <w:p w14:paraId="27ECAAB0" w14:textId="77777777" w:rsidR="00554C4C" w:rsidRDefault="00000000">
      <w:pPr>
        <w:autoSpaceDE w:val="0"/>
        <w:autoSpaceDN w:val="0"/>
        <w:spacing w:line="360" w:lineRule="auto"/>
        <w:ind w:firstLineChars="2350" w:firstLine="65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单位</w:t>
      </w:r>
      <w:r>
        <w:rPr>
          <w:rFonts w:ascii="仿宋" w:eastAsia="仿宋" w:hAnsi="仿宋" w:cs="仿宋_GB2312"/>
          <w:sz w:val="28"/>
          <w:szCs w:val="28"/>
        </w:rPr>
        <w:t xml:space="preserve">: </w:t>
      </w:r>
      <w:r>
        <w:rPr>
          <w:rFonts w:ascii="仿宋" w:eastAsia="仿宋" w:hAnsi="仿宋" w:cs="仿宋_GB2312" w:hint="eastAsia"/>
          <w:sz w:val="28"/>
          <w:szCs w:val="28"/>
        </w:rPr>
        <w:t>元（人民币）</w:t>
      </w:r>
    </w:p>
    <w:tbl>
      <w:tblPr>
        <w:tblW w:w="9210" w:type="dxa"/>
        <w:tblInd w:w="-2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60"/>
        <w:gridCol w:w="1566"/>
        <w:gridCol w:w="2268"/>
        <w:gridCol w:w="993"/>
        <w:gridCol w:w="969"/>
        <w:gridCol w:w="1134"/>
        <w:gridCol w:w="6"/>
        <w:gridCol w:w="1514"/>
      </w:tblGrid>
      <w:tr w:rsidR="00554C4C" w14:paraId="4E35C236" w14:textId="77777777">
        <w:trPr>
          <w:cantSplit/>
          <w:trHeight w:val="77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2B493C3" w14:textId="77777777" w:rsidR="00554C4C" w:rsidRDefault="00000000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72CD5EF" w14:textId="77777777" w:rsidR="00554C4C" w:rsidRDefault="00000000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设备/服务名称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4F39554" w14:textId="77777777" w:rsidR="00554C4C" w:rsidRDefault="00000000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技术参数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4C93FD1" w14:textId="77777777" w:rsidR="00554C4C" w:rsidRDefault="00000000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数量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EB9E728" w14:textId="77777777" w:rsidR="00554C4C" w:rsidRDefault="00000000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单价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1ADCA6A" w14:textId="77777777" w:rsidR="00554C4C" w:rsidRDefault="00000000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合计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570BEDA" w14:textId="77777777" w:rsidR="00554C4C" w:rsidRDefault="00000000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备注（技术是否有偏离）</w:t>
            </w:r>
          </w:p>
        </w:tc>
      </w:tr>
      <w:tr w:rsidR="00554C4C" w14:paraId="2D4A6B64" w14:textId="77777777">
        <w:trPr>
          <w:cantSplit/>
          <w:trHeight w:val="680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14:paraId="0D2DB12E" w14:textId="77777777" w:rsidR="00554C4C" w:rsidRDefault="00000000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sz w:val="28"/>
                <w:szCs w:val="28"/>
              </w:rPr>
              <w:t>1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556CB0B6" w14:textId="77777777" w:rsidR="00554C4C" w:rsidRDefault="00554C4C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4A54D4" w14:textId="77777777" w:rsidR="00554C4C" w:rsidRDefault="00554C4C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46963AC" w14:textId="77777777" w:rsidR="00554C4C" w:rsidRDefault="00554C4C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8B17C8" w14:textId="77777777" w:rsidR="00554C4C" w:rsidRDefault="00554C4C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87BB1A0" w14:textId="77777777" w:rsidR="00554C4C" w:rsidRDefault="00554C4C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6D45EFD" w14:textId="77777777" w:rsidR="00554C4C" w:rsidRDefault="00554C4C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54C4C" w14:paraId="2AAF3066" w14:textId="77777777">
        <w:trPr>
          <w:cantSplit/>
          <w:trHeight w:val="661"/>
        </w:trPr>
        <w:tc>
          <w:tcPr>
            <w:tcW w:w="7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D89048D" w14:textId="77777777" w:rsidR="00554C4C" w:rsidRDefault="00000000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sz w:val="28"/>
                <w:szCs w:val="2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8B90E7E" w14:textId="77777777" w:rsidR="00554C4C" w:rsidRDefault="00554C4C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C9CD821" w14:textId="77777777" w:rsidR="00554C4C" w:rsidRDefault="00554C4C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D1A8" w14:textId="77777777" w:rsidR="00554C4C" w:rsidRDefault="00554C4C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CB466" w14:textId="77777777" w:rsidR="00554C4C" w:rsidRDefault="00554C4C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5BD0E" w14:textId="77777777" w:rsidR="00554C4C" w:rsidRDefault="00554C4C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31E149C4" w14:textId="77777777" w:rsidR="00554C4C" w:rsidRDefault="00554C4C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54C4C" w14:paraId="7F3678E6" w14:textId="77777777">
        <w:trPr>
          <w:cantSplit/>
          <w:trHeight w:val="661"/>
        </w:trPr>
        <w:tc>
          <w:tcPr>
            <w:tcW w:w="7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E7B5D3" w14:textId="77777777" w:rsidR="00554C4C" w:rsidRDefault="00554C4C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785495BD" w14:textId="77777777" w:rsidR="00554C4C" w:rsidRDefault="00554C4C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50BD312" w14:textId="77777777" w:rsidR="00554C4C" w:rsidRDefault="00554C4C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27286" w14:textId="77777777" w:rsidR="00554C4C" w:rsidRDefault="00554C4C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51D08" w14:textId="77777777" w:rsidR="00554C4C" w:rsidRDefault="00554C4C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1023C" w14:textId="77777777" w:rsidR="00554C4C" w:rsidRDefault="00554C4C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55446EB" w14:textId="77777777" w:rsidR="00554C4C" w:rsidRDefault="00554C4C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54C4C" w14:paraId="4783307A" w14:textId="77777777">
        <w:trPr>
          <w:cantSplit/>
          <w:trHeight w:val="450"/>
        </w:trPr>
        <w:tc>
          <w:tcPr>
            <w:tcW w:w="232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543B71C" w14:textId="77777777" w:rsidR="00554C4C" w:rsidRDefault="00000000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总计</w:t>
            </w:r>
          </w:p>
        </w:tc>
        <w:tc>
          <w:tcPr>
            <w:tcW w:w="6884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BFE3A9D" w14:textId="77777777" w:rsidR="00554C4C" w:rsidRDefault="00000000">
            <w:pPr>
              <w:autoSpaceDE w:val="0"/>
              <w:autoSpaceDN w:val="0"/>
              <w:spacing w:line="360" w:lineRule="auto"/>
              <w:ind w:right="112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小写：</w:t>
            </w:r>
            <w:r>
              <w:rPr>
                <w:rFonts w:ascii="宋体" w:eastAsia="仿宋" w:hAnsi="宋体" w:cs="宋体" w:hint="eastAsia"/>
                <w:bCs/>
                <w:sz w:val="28"/>
                <w:szCs w:val="28"/>
              </w:rPr>
              <w:t>¥</w:t>
            </w:r>
            <w:r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Times New Roman"/>
                <w:bCs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" w:eastAsia="仿宋" w:hAnsi="仿宋" w:cs="Times New Roman" w:hint="eastAsia"/>
                <w:bCs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" w:eastAsia="仿宋" w:hAnsi="仿宋" w:cs="Times New Roman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元，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大写：</w:t>
            </w:r>
            <w:r>
              <w:rPr>
                <w:rFonts w:ascii="仿宋" w:eastAsia="仿宋" w:hAnsi="仿宋" w:cs="仿宋_GB2312"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元整</w:t>
            </w:r>
          </w:p>
        </w:tc>
      </w:tr>
    </w:tbl>
    <w:p w14:paraId="1A4F8D5C" w14:textId="77777777" w:rsidR="00554C4C" w:rsidRDefault="00554C4C">
      <w:pPr>
        <w:autoSpaceDE w:val="0"/>
        <w:autoSpaceDN w:val="0"/>
        <w:spacing w:line="360" w:lineRule="auto"/>
        <w:rPr>
          <w:rFonts w:ascii="仿宋" w:eastAsia="仿宋" w:hAnsi="仿宋"/>
          <w:b/>
          <w:sz w:val="28"/>
          <w:szCs w:val="28"/>
        </w:rPr>
      </w:pPr>
    </w:p>
    <w:p w14:paraId="513D0918" w14:textId="77777777" w:rsidR="00554C4C" w:rsidRDefault="00000000">
      <w:pPr>
        <w:autoSpaceDE w:val="0"/>
        <w:autoSpaceDN w:val="0"/>
        <w:spacing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cs="仿宋_GB2312" w:hint="eastAsia"/>
          <w:b/>
          <w:sz w:val="28"/>
          <w:szCs w:val="28"/>
        </w:rPr>
        <w:t>二、质保期、售后服务详细说明</w:t>
      </w:r>
    </w:p>
    <w:p w14:paraId="747FDB24" w14:textId="77777777" w:rsidR="00554C4C" w:rsidRDefault="00000000">
      <w:pPr>
        <w:autoSpaceDE w:val="0"/>
        <w:autoSpaceDN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1、音乐制作在200天内完成。</w:t>
      </w:r>
    </w:p>
    <w:p w14:paraId="67B42DC8" w14:textId="77777777" w:rsidR="00554C4C" w:rsidRDefault="00000000">
      <w:pPr>
        <w:autoSpaceDE w:val="0"/>
        <w:autoSpaceDN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2、音乐制作完成后可根据舞蹈调整进行修改、调整。</w:t>
      </w:r>
    </w:p>
    <w:p w14:paraId="30406901" w14:textId="77777777" w:rsidR="00554C4C" w:rsidRDefault="00000000">
      <w:pPr>
        <w:autoSpaceDE w:val="0"/>
        <w:autoSpaceDN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……</w:t>
      </w:r>
    </w:p>
    <w:p w14:paraId="57D40D49" w14:textId="77777777" w:rsidR="00554C4C" w:rsidRDefault="00554C4C">
      <w:pPr>
        <w:autoSpaceDE w:val="0"/>
        <w:autoSpaceDN w:val="0"/>
        <w:spacing w:line="360" w:lineRule="auto"/>
        <w:rPr>
          <w:rFonts w:ascii="仿宋" w:eastAsia="仿宋" w:hAnsi="仿宋"/>
          <w:sz w:val="28"/>
          <w:szCs w:val="28"/>
        </w:rPr>
      </w:pPr>
    </w:p>
    <w:p w14:paraId="29DC35FD" w14:textId="77777777" w:rsidR="00554C4C" w:rsidRDefault="00000000">
      <w:pPr>
        <w:autoSpaceDE w:val="0"/>
        <w:autoSpaceDN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报价方法定代表人（或委托代理人）签字：            日期：</w:t>
      </w:r>
    </w:p>
    <w:p w14:paraId="781DAB18" w14:textId="77777777" w:rsidR="00554C4C" w:rsidRDefault="00000000">
      <w:pPr>
        <w:autoSpaceDE w:val="0"/>
        <w:autoSpaceDN w:val="0"/>
        <w:spacing w:line="360" w:lineRule="auto"/>
        <w:ind w:left="840" w:hangingChars="300" w:hanging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报价方联系人：             联系电话：</w:t>
      </w:r>
    </w:p>
    <w:p w14:paraId="65874035" w14:textId="77777777" w:rsidR="00554C4C" w:rsidRDefault="00554C4C">
      <w:pPr>
        <w:autoSpaceDE w:val="0"/>
        <w:autoSpaceDN w:val="0"/>
        <w:spacing w:line="360" w:lineRule="auto"/>
        <w:ind w:left="840" w:hangingChars="300" w:hanging="840"/>
        <w:rPr>
          <w:rFonts w:ascii="仿宋" w:eastAsia="仿宋" w:hAnsi="仿宋"/>
          <w:sz w:val="28"/>
          <w:szCs w:val="28"/>
        </w:rPr>
      </w:pPr>
    </w:p>
    <w:p w14:paraId="31601212" w14:textId="77777777" w:rsidR="00554C4C" w:rsidRDefault="00000000">
      <w:pPr>
        <w:autoSpaceDE w:val="0"/>
        <w:autoSpaceDN w:val="0"/>
        <w:spacing w:line="360" w:lineRule="auto"/>
        <w:ind w:left="840" w:hangingChars="300" w:hanging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注</w:t>
      </w:r>
      <w:r>
        <w:rPr>
          <w:rFonts w:ascii="仿宋" w:eastAsia="仿宋" w:hAnsi="仿宋" w:cs="仿宋_GB2312"/>
          <w:sz w:val="28"/>
          <w:szCs w:val="28"/>
        </w:rPr>
        <w:t xml:space="preserve">:1. </w:t>
      </w:r>
      <w:r>
        <w:rPr>
          <w:rFonts w:ascii="仿宋" w:eastAsia="仿宋" w:hAnsi="仿宋" w:cs="仿宋_GB2312" w:hint="eastAsia"/>
          <w:sz w:val="28"/>
          <w:szCs w:val="28"/>
        </w:rPr>
        <w:t>以上报价包含货物本身、</w:t>
      </w:r>
      <w:r>
        <w:rPr>
          <w:rFonts w:ascii="仿宋" w:eastAsia="仿宋" w:hAnsi="仿宋" w:cs="仿宋_GB2312" w:hint="eastAsia"/>
          <w:sz w:val="28"/>
          <w:szCs w:val="28"/>
          <w:lang w:val="zh-CN"/>
        </w:rPr>
        <w:t>货物的运输、安装、调试、相关税金，以及服务等全部费用</w:t>
      </w:r>
      <w:r>
        <w:rPr>
          <w:rFonts w:ascii="仿宋" w:eastAsia="仿宋" w:hAnsi="仿宋" w:cs="仿宋_GB2312" w:hint="eastAsia"/>
          <w:sz w:val="28"/>
          <w:szCs w:val="28"/>
        </w:rPr>
        <w:t>。</w:t>
      </w:r>
    </w:p>
    <w:p w14:paraId="486D4F3F" w14:textId="77777777" w:rsidR="00554C4C" w:rsidRDefault="00000000">
      <w:pPr>
        <w:autoSpaceDE w:val="0"/>
        <w:autoSpaceDN w:val="0"/>
        <w:spacing w:line="360" w:lineRule="auto"/>
        <w:ind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lastRenderedPageBreak/>
        <w:t>2</w:t>
      </w:r>
      <w:r>
        <w:rPr>
          <w:rFonts w:ascii="仿宋" w:eastAsia="仿宋" w:hAnsi="仿宋" w:cs="仿宋_GB2312"/>
          <w:sz w:val="28"/>
          <w:szCs w:val="28"/>
        </w:rPr>
        <w:t xml:space="preserve">. </w:t>
      </w:r>
      <w:r>
        <w:rPr>
          <w:rFonts w:ascii="仿宋" w:eastAsia="仿宋" w:hAnsi="仿宋" w:cs="仿宋_GB2312" w:hint="eastAsia"/>
          <w:b/>
          <w:sz w:val="28"/>
          <w:szCs w:val="28"/>
        </w:rPr>
        <w:t>此表经签字盖章后，密封递交</w:t>
      </w:r>
      <w:r>
        <w:rPr>
          <w:rFonts w:ascii="仿宋" w:eastAsia="仿宋" w:hAnsi="仿宋" w:cs="仿宋_GB2312" w:hint="eastAsia"/>
          <w:sz w:val="28"/>
          <w:szCs w:val="28"/>
        </w:rPr>
        <w:t>。</w:t>
      </w:r>
    </w:p>
    <w:p w14:paraId="1FAC1987" w14:textId="77777777" w:rsidR="00554C4C" w:rsidRDefault="00000000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cs="宋体" w:hint="eastAsia"/>
          <w:b/>
          <w:sz w:val="28"/>
          <w:szCs w:val="28"/>
        </w:rPr>
        <w:t>三、附件：</w:t>
      </w:r>
    </w:p>
    <w:p w14:paraId="7FBF75CF" w14:textId="77777777" w:rsidR="00554C4C" w:rsidRDefault="00000000">
      <w:pPr>
        <w:ind w:firstLine="435"/>
        <w:rPr>
          <w:rFonts w:ascii="仿宋" w:eastAsia="仿宋" w:hAnsi="仿宋" w:cs="仿宋_GB2312"/>
          <w:sz w:val="28"/>
          <w:szCs w:val="28"/>
        </w:rPr>
        <w:sectPr w:rsidR="00554C4C">
          <w:footerReference w:type="default" r:id="rId7"/>
          <w:pgSz w:w="11907" w:h="16840"/>
          <w:pgMar w:top="1247" w:right="1134" w:bottom="1247" w:left="1134" w:header="964" w:footer="851" w:gutter="0"/>
          <w:pgNumType w:start="1"/>
          <w:cols w:space="425"/>
          <w:docGrid w:linePitch="312"/>
        </w:sectPr>
      </w:pPr>
      <w:r>
        <w:rPr>
          <w:rFonts w:ascii="仿宋" w:eastAsia="仿宋" w:hAnsi="仿宋" w:cs="宋体" w:hint="eastAsia"/>
          <w:sz w:val="28"/>
          <w:szCs w:val="28"/>
        </w:rPr>
        <w:t>有效的营业执照复印件（盖章）</w:t>
      </w:r>
    </w:p>
    <w:p w14:paraId="54E567F8" w14:textId="77777777" w:rsidR="00554C4C" w:rsidRDefault="00554C4C">
      <w:pPr>
        <w:spacing w:afterLines="50" w:after="120" w:line="520" w:lineRule="exact"/>
        <w:jc w:val="center"/>
        <w:rPr>
          <w:rFonts w:ascii="仿宋_GB2312" w:eastAsia="仿宋_GB2312" w:hAnsi="华文中宋"/>
          <w:bCs/>
          <w:sz w:val="36"/>
          <w:szCs w:val="36"/>
        </w:rPr>
      </w:pPr>
    </w:p>
    <w:p w14:paraId="5B9DB6C8" w14:textId="77777777" w:rsidR="00554C4C" w:rsidRDefault="00000000">
      <w:pPr>
        <w:spacing w:afterLines="50" w:after="120" w:line="520" w:lineRule="exact"/>
        <w:jc w:val="center"/>
        <w:rPr>
          <w:rFonts w:ascii="仿宋_GB2312" w:eastAsia="仿宋_GB2312" w:hAnsi="华文中宋"/>
          <w:bCs/>
          <w:sz w:val="36"/>
          <w:szCs w:val="36"/>
        </w:rPr>
      </w:pPr>
      <w:r>
        <w:rPr>
          <w:rFonts w:ascii="仿宋_GB2312" w:eastAsia="仿宋_GB2312" w:hAnsi="华文中宋" w:hint="eastAsia"/>
          <w:bCs/>
          <w:sz w:val="36"/>
          <w:szCs w:val="36"/>
        </w:rPr>
        <w:t>浙江音乐学院使用部门自行采购记录表（适用于询价采购）</w:t>
      </w:r>
    </w:p>
    <w:p w14:paraId="530F5F6F" w14:textId="77777777" w:rsidR="00554C4C" w:rsidRDefault="00000000">
      <w:pPr>
        <w:widowControl/>
        <w:spacing w:before="60" w:after="60" w:line="520" w:lineRule="exact"/>
        <w:ind w:leftChars="29" w:left="61" w:right="60" w:firstLineChars="100" w:firstLine="245"/>
        <w:jc w:val="left"/>
        <w:outlineLvl w:val="0"/>
        <w:rPr>
          <w:rFonts w:ascii="仿宋_GB2312" w:eastAsia="仿宋_GB2312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使用部门（盖章）：</w:t>
      </w: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1701"/>
        <w:gridCol w:w="1961"/>
        <w:gridCol w:w="1134"/>
        <w:gridCol w:w="2126"/>
        <w:gridCol w:w="2244"/>
        <w:gridCol w:w="2033"/>
        <w:gridCol w:w="2033"/>
      </w:tblGrid>
      <w:tr w:rsidR="00554C4C" w14:paraId="141202E0" w14:textId="77777777">
        <w:trPr>
          <w:trHeight w:val="458"/>
          <w:jc w:val="center"/>
        </w:trPr>
        <w:tc>
          <w:tcPr>
            <w:tcW w:w="740" w:type="dxa"/>
            <w:vMerge w:val="restart"/>
            <w:vAlign w:val="center"/>
          </w:tcPr>
          <w:p w14:paraId="63B7D2AF" w14:textId="77777777" w:rsidR="00554C4C" w:rsidRDefault="00000000">
            <w:pPr>
              <w:spacing w:line="520" w:lineRule="exact"/>
              <w:ind w:rightChars="-137" w:right="-288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序号</w:t>
            </w:r>
          </w:p>
        </w:tc>
        <w:tc>
          <w:tcPr>
            <w:tcW w:w="1701" w:type="dxa"/>
            <w:vMerge w:val="restart"/>
            <w:vAlign w:val="center"/>
          </w:tcPr>
          <w:p w14:paraId="67F8D060" w14:textId="77777777" w:rsidR="00554C4C" w:rsidRDefault="00000000">
            <w:pPr>
              <w:spacing w:line="520" w:lineRule="exact"/>
              <w:ind w:leftChars="-51" w:left="-107" w:firstLine="1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采购项目名称</w:t>
            </w:r>
          </w:p>
        </w:tc>
        <w:tc>
          <w:tcPr>
            <w:tcW w:w="1961" w:type="dxa"/>
            <w:vMerge w:val="restart"/>
            <w:vAlign w:val="center"/>
          </w:tcPr>
          <w:p w14:paraId="4D044FA8" w14:textId="77777777" w:rsidR="00554C4C" w:rsidRDefault="00000000">
            <w:pPr>
              <w:spacing w:line="520" w:lineRule="exact"/>
              <w:ind w:leftChars="-51" w:left="-107" w:firstLine="1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规格参数及要求     （可另行附表）</w:t>
            </w:r>
          </w:p>
        </w:tc>
        <w:tc>
          <w:tcPr>
            <w:tcW w:w="1134" w:type="dxa"/>
            <w:vMerge w:val="restart"/>
            <w:vAlign w:val="center"/>
          </w:tcPr>
          <w:p w14:paraId="6BD589D2" w14:textId="77777777" w:rsidR="00554C4C" w:rsidRDefault="00000000">
            <w:pPr>
              <w:spacing w:line="520" w:lineRule="exact"/>
              <w:ind w:leftChars="-51" w:left="-107" w:firstLine="1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预算金额（元）</w:t>
            </w:r>
          </w:p>
        </w:tc>
        <w:tc>
          <w:tcPr>
            <w:tcW w:w="8436" w:type="dxa"/>
            <w:gridSpan w:val="4"/>
            <w:vAlign w:val="center"/>
          </w:tcPr>
          <w:p w14:paraId="0BB1D866" w14:textId="77777777" w:rsidR="00554C4C" w:rsidRDefault="00000000">
            <w:pPr>
              <w:spacing w:line="520" w:lineRule="exact"/>
              <w:ind w:leftChars="-51" w:left="-107" w:firstLine="1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供应商名称及报价（单位：元）</w:t>
            </w:r>
          </w:p>
        </w:tc>
      </w:tr>
      <w:tr w:rsidR="00554C4C" w14:paraId="7FFAAE52" w14:textId="77777777">
        <w:trPr>
          <w:trHeight w:val="753"/>
          <w:jc w:val="center"/>
        </w:trPr>
        <w:tc>
          <w:tcPr>
            <w:tcW w:w="740" w:type="dxa"/>
            <w:vMerge/>
            <w:vAlign w:val="center"/>
          </w:tcPr>
          <w:p w14:paraId="5CF1DE61" w14:textId="77777777" w:rsidR="00554C4C" w:rsidRDefault="00554C4C">
            <w:pPr>
              <w:spacing w:line="520" w:lineRule="exact"/>
              <w:ind w:rightChars="-137" w:right="-288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14:paraId="2C9D9DD2" w14:textId="77777777" w:rsidR="00554C4C" w:rsidRDefault="00554C4C">
            <w:pPr>
              <w:spacing w:line="520" w:lineRule="exact"/>
              <w:ind w:leftChars="-51" w:left="-107" w:firstLine="1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961" w:type="dxa"/>
            <w:vMerge/>
            <w:vAlign w:val="center"/>
          </w:tcPr>
          <w:p w14:paraId="0AF5FC19" w14:textId="77777777" w:rsidR="00554C4C" w:rsidRDefault="00554C4C">
            <w:pPr>
              <w:spacing w:line="520" w:lineRule="exact"/>
              <w:ind w:leftChars="-51" w:left="-107" w:firstLine="1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14:paraId="51A84669" w14:textId="77777777" w:rsidR="00554C4C" w:rsidRDefault="00554C4C">
            <w:pPr>
              <w:spacing w:line="520" w:lineRule="exact"/>
              <w:ind w:leftChars="-51" w:left="-107" w:firstLine="1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2126" w:type="dxa"/>
            <w:vAlign w:val="center"/>
          </w:tcPr>
          <w:p w14:paraId="1E12777D" w14:textId="77777777" w:rsidR="00554C4C" w:rsidRDefault="00000000">
            <w:pPr>
              <w:spacing w:line="520" w:lineRule="exact"/>
              <w:ind w:leftChars="-51" w:left="-107" w:firstLine="1"/>
              <w:jc w:val="center"/>
              <w:rPr>
                <w:rFonts w:ascii="仿宋_GB2312" w:eastAsia="仿宋_GB2312" w:cs="宋体"/>
                <w:b/>
                <w:kern w:val="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</w:rPr>
              <w:t>供应商名称1</w:t>
            </w:r>
          </w:p>
        </w:tc>
        <w:tc>
          <w:tcPr>
            <w:tcW w:w="2244" w:type="dxa"/>
            <w:vAlign w:val="center"/>
          </w:tcPr>
          <w:p w14:paraId="26ED3DD7" w14:textId="77777777" w:rsidR="00554C4C" w:rsidRDefault="00000000">
            <w:pPr>
              <w:spacing w:line="520" w:lineRule="exact"/>
              <w:ind w:leftChars="-51" w:left="-107" w:firstLine="1"/>
              <w:jc w:val="center"/>
              <w:rPr>
                <w:rFonts w:ascii="仿宋_GB2312" w:eastAsia="仿宋_GB2312" w:cs="宋体"/>
                <w:b/>
                <w:kern w:val="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</w:rPr>
              <w:t>供应商名称2</w:t>
            </w:r>
          </w:p>
        </w:tc>
        <w:tc>
          <w:tcPr>
            <w:tcW w:w="2033" w:type="dxa"/>
            <w:vAlign w:val="center"/>
          </w:tcPr>
          <w:p w14:paraId="6BF6DCC4" w14:textId="77777777" w:rsidR="00554C4C" w:rsidRDefault="00000000">
            <w:pPr>
              <w:spacing w:line="520" w:lineRule="exact"/>
              <w:ind w:leftChars="-51" w:left="-107" w:firstLine="1"/>
              <w:jc w:val="center"/>
              <w:rPr>
                <w:rFonts w:ascii="仿宋_GB2312" w:eastAsia="仿宋_GB2312" w:cs="宋体"/>
                <w:b/>
                <w:kern w:val="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</w:rPr>
              <w:t>供应商名称3</w:t>
            </w:r>
          </w:p>
        </w:tc>
        <w:tc>
          <w:tcPr>
            <w:tcW w:w="2033" w:type="dxa"/>
            <w:vAlign w:val="center"/>
          </w:tcPr>
          <w:p w14:paraId="04AD972C" w14:textId="77777777" w:rsidR="00554C4C" w:rsidRDefault="00000000">
            <w:pPr>
              <w:spacing w:line="520" w:lineRule="exact"/>
              <w:ind w:leftChars="-51" w:left="-107" w:firstLine="1"/>
              <w:jc w:val="center"/>
              <w:rPr>
                <w:rFonts w:ascii="仿宋_GB2312" w:eastAsia="仿宋_GB2312" w:cs="宋体"/>
                <w:b/>
                <w:kern w:val="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</w:rPr>
              <w:t>···</w:t>
            </w:r>
          </w:p>
        </w:tc>
      </w:tr>
      <w:tr w:rsidR="00554C4C" w14:paraId="7EDDC289" w14:textId="77777777">
        <w:trPr>
          <w:trHeight w:val="1190"/>
          <w:jc w:val="center"/>
        </w:trPr>
        <w:tc>
          <w:tcPr>
            <w:tcW w:w="740" w:type="dxa"/>
            <w:vAlign w:val="center"/>
          </w:tcPr>
          <w:p w14:paraId="764798D2" w14:textId="77777777" w:rsidR="00554C4C" w:rsidRDefault="00000000">
            <w:pPr>
              <w:spacing w:before="60" w:after="60" w:line="520" w:lineRule="exact"/>
              <w:ind w:right="60"/>
              <w:jc w:val="center"/>
              <w:outlineLvl w:val="0"/>
              <w:rPr>
                <w:rFonts w:ascii="仿宋_GB2312" w:eastAsia="仿宋_GB2312" w:cs="宋体"/>
                <w:b/>
                <w:kern w:val="0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</w:rPr>
              <w:t>1</w:t>
            </w:r>
          </w:p>
        </w:tc>
        <w:tc>
          <w:tcPr>
            <w:tcW w:w="1701" w:type="dxa"/>
            <w:vAlign w:val="center"/>
          </w:tcPr>
          <w:p w14:paraId="609DCD29" w14:textId="77777777" w:rsidR="00554C4C" w:rsidRDefault="00554C4C">
            <w:pPr>
              <w:spacing w:line="52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961" w:type="dxa"/>
            <w:vAlign w:val="center"/>
          </w:tcPr>
          <w:p w14:paraId="71A620B8" w14:textId="77777777" w:rsidR="00554C4C" w:rsidRDefault="00554C4C">
            <w:pPr>
              <w:spacing w:line="520" w:lineRule="exact"/>
              <w:jc w:val="center"/>
              <w:rPr>
                <w:rFonts w:ascii="仿宋_GB2312" w:eastAsia="仿宋_GB2312" w:cs="宋体"/>
                <w:color w:val="151515"/>
                <w:kern w:val="0"/>
              </w:rPr>
            </w:pPr>
          </w:p>
        </w:tc>
        <w:tc>
          <w:tcPr>
            <w:tcW w:w="1134" w:type="dxa"/>
            <w:vAlign w:val="center"/>
          </w:tcPr>
          <w:p w14:paraId="0C41FDC5" w14:textId="77777777" w:rsidR="00554C4C" w:rsidRDefault="00554C4C">
            <w:pPr>
              <w:spacing w:line="520" w:lineRule="exact"/>
              <w:jc w:val="center"/>
              <w:rPr>
                <w:rFonts w:ascii="仿宋_GB2312" w:eastAsia="仿宋_GB2312" w:cs="宋体"/>
                <w:color w:val="151515"/>
                <w:kern w:val="0"/>
              </w:rPr>
            </w:pPr>
          </w:p>
        </w:tc>
        <w:tc>
          <w:tcPr>
            <w:tcW w:w="2126" w:type="dxa"/>
            <w:vAlign w:val="center"/>
          </w:tcPr>
          <w:p w14:paraId="196F773B" w14:textId="77777777" w:rsidR="00554C4C" w:rsidRDefault="00554C4C">
            <w:pPr>
              <w:spacing w:line="52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244" w:type="dxa"/>
            <w:vAlign w:val="center"/>
          </w:tcPr>
          <w:p w14:paraId="03954017" w14:textId="77777777" w:rsidR="00554C4C" w:rsidRDefault="00554C4C">
            <w:pPr>
              <w:spacing w:line="52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033" w:type="dxa"/>
            <w:vAlign w:val="center"/>
          </w:tcPr>
          <w:p w14:paraId="4E332527" w14:textId="77777777" w:rsidR="00554C4C" w:rsidRDefault="00554C4C">
            <w:pPr>
              <w:spacing w:line="52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033" w:type="dxa"/>
            <w:vAlign w:val="center"/>
          </w:tcPr>
          <w:p w14:paraId="6929E55A" w14:textId="77777777" w:rsidR="00554C4C" w:rsidRDefault="00554C4C">
            <w:pPr>
              <w:spacing w:line="52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</w:tbl>
    <w:p w14:paraId="4B5FB82F" w14:textId="77777777" w:rsidR="00554C4C" w:rsidRDefault="00554C4C">
      <w:pPr>
        <w:spacing w:line="520" w:lineRule="exact"/>
        <w:rPr>
          <w:rFonts w:ascii="仿宋_GB2312" w:eastAsia="仿宋_GB2312" w:hAnsi="宋体"/>
          <w:b/>
          <w:sz w:val="28"/>
          <w:szCs w:val="28"/>
        </w:rPr>
      </w:pPr>
    </w:p>
    <w:p w14:paraId="344BDAC6" w14:textId="77777777" w:rsidR="00554C4C" w:rsidRDefault="00000000">
      <w:pPr>
        <w:spacing w:line="520" w:lineRule="exact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项目评标情况：</w:t>
      </w:r>
      <w:r>
        <w:rPr>
          <w:rFonts w:ascii="仿宋_GB2312" w:eastAsia="仿宋_GB2312" w:hAnsi="宋体" w:hint="eastAsia"/>
          <w:sz w:val="28"/>
          <w:szCs w:val="28"/>
        </w:rPr>
        <w:t>经评标小组审核，</w:t>
      </w:r>
      <w:r>
        <w:rPr>
          <w:rFonts w:ascii="仿宋_GB2312" w:eastAsia="仿宋_GB2312" w:hAnsi="宋体" w:hint="eastAsia"/>
          <w:b/>
          <w:sz w:val="28"/>
          <w:szCs w:val="28"/>
        </w:rPr>
        <w:t>三家报价供应商符合供应商资格审核，且无关联关系。</w:t>
      </w:r>
      <w:r>
        <w:rPr>
          <w:rFonts w:ascii="仿宋_GB2312" w:eastAsia="仿宋_GB2312" w:hAnsi="宋体" w:hint="eastAsia"/>
          <w:sz w:val="28"/>
          <w:szCs w:val="28"/>
        </w:rPr>
        <w:t>综合评审后，确定×××（供应商名称）为中标单位，中标价为×××元。</w:t>
      </w:r>
    </w:p>
    <w:p w14:paraId="7D8D7E85" w14:textId="77777777" w:rsidR="00554C4C" w:rsidRDefault="00000000">
      <w:pPr>
        <w:widowControl/>
        <w:wordWrap w:val="0"/>
        <w:spacing w:line="48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评标小组成员（签字）：</w:t>
      </w:r>
    </w:p>
    <w:p w14:paraId="3A81C27C" w14:textId="77777777" w:rsidR="00554C4C" w:rsidRDefault="00554C4C">
      <w:pPr>
        <w:widowControl/>
        <w:wordWrap w:val="0"/>
        <w:spacing w:line="480" w:lineRule="exact"/>
        <w:jc w:val="right"/>
        <w:rPr>
          <w:rFonts w:ascii="仿宋_GB2312" w:eastAsia="仿宋_GB2312"/>
          <w:b/>
          <w:sz w:val="28"/>
          <w:szCs w:val="28"/>
        </w:rPr>
      </w:pPr>
    </w:p>
    <w:p w14:paraId="7AC04123" w14:textId="77777777" w:rsidR="00554C4C" w:rsidRDefault="00000000">
      <w:pPr>
        <w:widowControl/>
        <w:wordWrap w:val="0"/>
        <w:spacing w:line="480" w:lineRule="exact"/>
        <w:ind w:right="560" w:firstLineChars="2900" w:firstLine="812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浙江音乐学院××部门</w:t>
      </w:r>
    </w:p>
    <w:p w14:paraId="28E6C744" w14:textId="77777777" w:rsidR="00554C4C" w:rsidRDefault="00000000">
      <w:pPr>
        <w:widowControl/>
        <w:spacing w:line="520" w:lineRule="exact"/>
        <w:ind w:right="560" w:firstLineChars="2950" w:firstLine="8260"/>
        <w:jc w:val="right"/>
        <w:rPr>
          <w:rFonts w:ascii="仿宋_GB2312" w:eastAsia="仿宋_GB2312"/>
          <w:bCs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年    月   日</w:t>
      </w:r>
    </w:p>
    <w:p w14:paraId="7D5611F7" w14:textId="77777777" w:rsidR="00554C4C" w:rsidRDefault="00554C4C">
      <w:pPr>
        <w:spacing w:line="360" w:lineRule="exact"/>
        <w:rPr>
          <w:rFonts w:ascii="仿宋_GB2312" w:eastAsia="仿宋_GB2312" w:hAnsi="宋体"/>
          <w:bCs/>
          <w:sz w:val="24"/>
          <w:szCs w:val="24"/>
        </w:rPr>
      </w:pPr>
    </w:p>
    <w:p w14:paraId="277C0808" w14:textId="77777777" w:rsidR="00554C4C" w:rsidRDefault="00000000">
      <w:pPr>
        <w:spacing w:line="360" w:lineRule="exact"/>
        <w:rPr>
          <w:rFonts w:ascii="仿宋_GB2312" w:eastAsia="仿宋_GB2312"/>
          <w:bCs/>
          <w:sz w:val="24"/>
          <w:szCs w:val="24"/>
        </w:rPr>
      </w:pPr>
      <w:r>
        <w:rPr>
          <w:rFonts w:ascii="仿宋_GB2312" w:eastAsia="仿宋_GB2312" w:hAnsi="宋体" w:hint="eastAsia"/>
          <w:bCs/>
          <w:sz w:val="24"/>
          <w:szCs w:val="24"/>
        </w:rPr>
        <w:t>备注：1.使用部门可根据项目实际情况，在保留基本要素的基础上就本表自行进行调整或扩展；</w:t>
      </w:r>
    </w:p>
    <w:p w14:paraId="77C6AD75" w14:textId="77777777" w:rsidR="00554C4C" w:rsidRDefault="00000000">
      <w:pPr>
        <w:spacing w:line="360" w:lineRule="exact"/>
        <w:rPr>
          <w:rFonts w:ascii="仿宋_GB2312" w:eastAsia="仿宋_GB2312"/>
          <w:bCs/>
          <w:sz w:val="24"/>
          <w:szCs w:val="24"/>
        </w:rPr>
      </w:pPr>
      <w:r>
        <w:rPr>
          <w:rFonts w:ascii="仿宋_GB2312" w:eastAsia="仿宋_GB2312" w:hAnsi="宋体" w:hint="eastAsia"/>
          <w:bCs/>
          <w:sz w:val="24"/>
          <w:szCs w:val="24"/>
        </w:rPr>
        <w:t xml:space="preserve">      2.如有需要，可在“项目评标情况”中确定备选中标单位并明确备选中标单位的报价；</w:t>
      </w:r>
    </w:p>
    <w:p w14:paraId="3B2ACAA6" w14:textId="77777777" w:rsidR="00554C4C" w:rsidRDefault="00000000">
      <w:pPr>
        <w:spacing w:line="36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_GB2312" w:eastAsia="仿宋_GB2312" w:hAnsi="宋体" w:hint="eastAsia"/>
          <w:bCs/>
          <w:sz w:val="24"/>
          <w:szCs w:val="24"/>
        </w:rPr>
        <w:t xml:space="preserve">      3.本表一经签字后不得进行涂改。</w:t>
      </w:r>
    </w:p>
    <w:sectPr w:rsidR="00554C4C">
      <w:pgSz w:w="16840" w:h="11907" w:orient="landscape"/>
      <w:pgMar w:top="1134" w:right="1247" w:bottom="1134" w:left="1247" w:header="964" w:footer="851" w:gutter="0"/>
      <w:pgNumType w:start="1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B47BA" w14:textId="77777777" w:rsidR="005D7CBF" w:rsidRDefault="005D7CBF">
      <w:r>
        <w:separator/>
      </w:r>
    </w:p>
  </w:endnote>
  <w:endnote w:type="continuationSeparator" w:id="0">
    <w:p w14:paraId="6ECD907C" w14:textId="77777777" w:rsidR="005D7CBF" w:rsidRDefault="005D7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CD162" w14:textId="77777777" w:rsidR="00554C4C" w:rsidRDefault="00000000">
    <w:pPr>
      <w:pStyle w:val="a5"/>
      <w:framePr w:wrap="auto" w:vAnchor="text" w:hAnchor="margin" w:xAlign="center" w:y="1"/>
      <w:rPr>
        <w:rStyle w:val="aa"/>
        <w:rFonts w:cs="Times New Roman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</w:rPr>
      <w:t>3</w:t>
    </w:r>
    <w:r>
      <w:rPr>
        <w:rStyle w:val="aa"/>
      </w:rPr>
      <w:fldChar w:fldCharType="end"/>
    </w:r>
  </w:p>
  <w:p w14:paraId="0B824A55" w14:textId="77777777" w:rsidR="00554C4C" w:rsidRDefault="00554C4C">
    <w:pPr>
      <w:pStyle w:val="a5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78F5B" w14:textId="77777777" w:rsidR="005D7CBF" w:rsidRDefault="005D7CBF">
      <w:r>
        <w:separator/>
      </w:r>
    </w:p>
  </w:footnote>
  <w:footnote w:type="continuationSeparator" w:id="0">
    <w:p w14:paraId="1BF7060F" w14:textId="77777777" w:rsidR="005D7CBF" w:rsidRDefault="005D7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64C968C"/>
    <w:multiLevelType w:val="singleLevel"/>
    <w:tmpl w:val="864C968C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4CE241AA"/>
    <w:multiLevelType w:val="multilevel"/>
    <w:tmpl w:val="4CE241AA"/>
    <w:lvl w:ilvl="0">
      <w:start w:val="2"/>
      <w:numFmt w:val="japaneseCounting"/>
      <w:lvlText w:val="%1、"/>
      <w:lvlJc w:val="left"/>
      <w:pPr>
        <w:tabs>
          <w:tab w:val="left" w:pos="1146"/>
        </w:tabs>
        <w:ind w:left="1146" w:hanging="720"/>
      </w:pPr>
      <w:rPr>
        <w:rFonts w:hAnsi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1266"/>
        </w:tabs>
        <w:ind w:left="1266" w:hanging="420"/>
      </w:pPr>
    </w:lvl>
    <w:lvl w:ilvl="2">
      <w:start w:val="1"/>
      <w:numFmt w:val="lowerRoman"/>
      <w:lvlText w:val="%3."/>
      <w:lvlJc w:val="right"/>
      <w:pPr>
        <w:tabs>
          <w:tab w:val="left" w:pos="1686"/>
        </w:tabs>
        <w:ind w:left="1686" w:hanging="420"/>
      </w:pPr>
    </w:lvl>
    <w:lvl w:ilvl="3">
      <w:start w:val="1"/>
      <w:numFmt w:val="decimal"/>
      <w:lvlText w:val="%4."/>
      <w:lvlJc w:val="left"/>
      <w:pPr>
        <w:tabs>
          <w:tab w:val="left" w:pos="2106"/>
        </w:tabs>
        <w:ind w:left="2106" w:hanging="420"/>
      </w:pPr>
    </w:lvl>
    <w:lvl w:ilvl="4">
      <w:start w:val="1"/>
      <w:numFmt w:val="lowerLetter"/>
      <w:lvlText w:val="%5)"/>
      <w:lvlJc w:val="left"/>
      <w:pPr>
        <w:tabs>
          <w:tab w:val="left" w:pos="2526"/>
        </w:tabs>
        <w:ind w:left="2526" w:hanging="420"/>
      </w:pPr>
    </w:lvl>
    <w:lvl w:ilvl="5">
      <w:start w:val="1"/>
      <w:numFmt w:val="lowerRoman"/>
      <w:lvlText w:val="%6."/>
      <w:lvlJc w:val="right"/>
      <w:pPr>
        <w:tabs>
          <w:tab w:val="left" w:pos="2946"/>
        </w:tabs>
        <w:ind w:left="2946" w:hanging="420"/>
      </w:pPr>
    </w:lvl>
    <w:lvl w:ilvl="6">
      <w:start w:val="1"/>
      <w:numFmt w:val="decimal"/>
      <w:lvlText w:val="%7."/>
      <w:lvlJc w:val="left"/>
      <w:pPr>
        <w:tabs>
          <w:tab w:val="left" w:pos="3366"/>
        </w:tabs>
        <w:ind w:left="3366" w:hanging="420"/>
      </w:pPr>
    </w:lvl>
    <w:lvl w:ilvl="7">
      <w:start w:val="1"/>
      <w:numFmt w:val="lowerLetter"/>
      <w:lvlText w:val="%8)"/>
      <w:lvlJc w:val="left"/>
      <w:pPr>
        <w:tabs>
          <w:tab w:val="left" w:pos="3786"/>
        </w:tabs>
        <w:ind w:left="3786" w:hanging="420"/>
      </w:pPr>
    </w:lvl>
    <w:lvl w:ilvl="8">
      <w:start w:val="1"/>
      <w:numFmt w:val="lowerRoman"/>
      <w:lvlText w:val="%9."/>
      <w:lvlJc w:val="right"/>
      <w:pPr>
        <w:tabs>
          <w:tab w:val="left" w:pos="4206"/>
        </w:tabs>
        <w:ind w:left="4206" w:hanging="420"/>
      </w:pPr>
    </w:lvl>
  </w:abstractNum>
  <w:num w:numId="1" w16cid:durableId="1910460520">
    <w:abstractNumId w:val="1"/>
  </w:num>
  <w:num w:numId="2" w16cid:durableId="526912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WQ3NWVkM2YwNDUzYjM5NDYzY2Y3M2RiYzZmMDM0NTEifQ=="/>
  </w:docVars>
  <w:rsids>
    <w:rsidRoot w:val="003D340B"/>
    <w:rsid w:val="FBFE1399"/>
    <w:rsid w:val="00027E9D"/>
    <w:rsid w:val="00060A22"/>
    <w:rsid w:val="00086AA9"/>
    <w:rsid w:val="000D2BBE"/>
    <w:rsid w:val="000D3491"/>
    <w:rsid w:val="000E123E"/>
    <w:rsid w:val="000F1565"/>
    <w:rsid w:val="0011106B"/>
    <w:rsid w:val="001130AB"/>
    <w:rsid w:val="0019228D"/>
    <w:rsid w:val="00197A20"/>
    <w:rsid w:val="001C0E3D"/>
    <w:rsid w:val="001D4C5B"/>
    <w:rsid w:val="001D4CAE"/>
    <w:rsid w:val="00204C4B"/>
    <w:rsid w:val="00212BC9"/>
    <w:rsid w:val="00215813"/>
    <w:rsid w:val="00224EAB"/>
    <w:rsid w:val="00232C0D"/>
    <w:rsid w:val="00232FA4"/>
    <w:rsid w:val="0029131C"/>
    <w:rsid w:val="002B5B63"/>
    <w:rsid w:val="002B751F"/>
    <w:rsid w:val="002C420C"/>
    <w:rsid w:val="002D75E0"/>
    <w:rsid w:val="002D7B96"/>
    <w:rsid w:val="002E207C"/>
    <w:rsid w:val="003725FD"/>
    <w:rsid w:val="00384ABC"/>
    <w:rsid w:val="00391F89"/>
    <w:rsid w:val="00397B01"/>
    <w:rsid w:val="003C041A"/>
    <w:rsid w:val="003D340B"/>
    <w:rsid w:val="003E4087"/>
    <w:rsid w:val="0044311E"/>
    <w:rsid w:val="00463A67"/>
    <w:rsid w:val="00481355"/>
    <w:rsid w:val="004874C8"/>
    <w:rsid w:val="00493E1B"/>
    <w:rsid w:val="004A78BC"/>
    <w:rsid w:val="004C1FE2"/>
    <w:rsid w:val="004E5865"/>
    <w:rsid w:val="00503CFA"/>
    <w:rsid w:val="0053215B"/>
    <w:rsid w:val="00544C9E"/>
    <w:rsid w:val="0055156E"/>
    <w:rsid w:val="00554C4C"/>
    <w:rsid w:val="0058160A"/>
    <w:rsid w:val="005A28A6"/>
    <w:rsid w:val="005D7CBF"/>
    <w:rsid w:val="00611096"/>
    <w:rsid w:val="006130D3"/>
    <w:rsid w:val="006366A4"/>
    <w:rsid w:val="00666FBB"/>
    <w:rsid w:val="0068013A"/>
    <w:rsid w:val="0068792D"/>
    <w:rsid w:val="006A2F61"/>
    <w:rsid w:val="006B43CA"/>
    <w:rsid w:val="006B7A40"/>
    <w:rsid w:val="006D5403"/>
    <w:rsid w:val="006D65CC"/>
    <w:rsid w:val="006F4886"/>
    <w:rsid w:val="006F6750"/>
    <w:rsid w:val="00711D0C"/>
    <w:rsid w:val="00720AAD"/>
    <w:rsid w:val="007B69F6"/>
    <w:rsid w:val="007C6902"/>
    <w:rsid w:val="0081753E"/>
    <w:rsid w:val="00846B77"/>
    <w:rsid w:val="00852C97"/>
    <w:rsid w:val="00876D88"/>
    <w:rsid w:val="008A33BD"/>
    <w:rsid w:val="008A417C"/>
    <w:rsid w:val="008B47CC"/>
    <w:rsid w:val="008D04FA"/>
    <w:rsid w:val="008D4945"/>
    <w:rsid w:val="008E1EC6"/>
    <w:rsid w:val="008F3546"/>
    <w:rsid w:val="008F67D7"/>
    <w:rsid w:val="00901251"/>
    <w:rsid w:val="00906082"/>
    <w:rsid w:val="009120E8"/>
    <w:rsid w:val="00923746"/>
    <w:rsid w:val="009770E7"/>
    <w:rsid w:val="00987456"/>
    <w:rsid w:val="009A6647"/>
    <w:rsid w:val="009C5515"/>
    <w:rsid w:val="00A02709"/>
    <w:rsid w:val="00A03976"/>
    <w:rsid w:val="00A44064"/>
    <w:rsid w:val="00A500B4"/>
    <w:rsid w:val="00A55422"/>
    <w:rsid w:val="00A81F30"/>
    <w:rsid w:val="00AC2067"/>
    <w:rsid w:val="00AD5061"/>
    <w:rsid w:val="00AD6992"/>
    <w:rsid w:val="00AE357A"/>
    <w:rsid w:val="00AE5D07"/>
    <w:rsid w:val="00AF4CF5"/>
    <w:rsid w:val="00B43AF4"/>
    <w:rsid w:val="00B53B83"/>
    <w:rsid w:val="00B67C9D"/>
    <w:rsid w:val="00B759A2"/>
    <w:rsid w:val="00B82785"/>
    <w:rsid w:val="00BA1362"/>
    <w:rsid w:val="00BA36DF"/>
    <w:rsid w:val="00BA798D"/>
    <w:rsid w:val="00BB61CD"/>
    <w:rsid w:val="00BB64A9"/>
    <w:rsid w:val="00C03D09"/>
    <w:rsid w:val="00C40D48"/>
    <w:rsid w:val="00C52F73"/>
    <w:rsid w:val="00CA49ED"/>
    <w:rsid w:val="00CE1E2F"/>
    <w:rsid w:val="00CF4D85"/>
    <w:rsid w:val="00CF526B"/>
    <w:rsid w:val="00D056BF"/>
    <w:rsid w:val="00D877E4"/>
    <w:rsid w:val="00DA5803"/>
    <w:rsid w:val="00DB655B"/>
    <w:rsid w:val="00DD43A9"/>
    <w:rsid w:val="00DE4C73"/>
    <w:rsid w:val="00E0096D"/>
    <w:rsid w:val="00E01C2E"/>
    <w:rsid w:val="00E17891"/>
    <w:rsid w:val="00E22B21"/>
    <w:rsid w:val="00E33810"/>
    <w:rsid w:val="00E46F79"/>
    <w:rsid w:val="00E47489"/>
    <w:rsid w:val="00E5103F"/>
    <w:rsid w:val="00E60353"/>
    <w:rsid w:val="00E74421"/>
    <w:rsid w:val="00E81499"/>
    <w:rsid w:val="00EC18A7"/>
    <w:rsid w:val="00ED7E66"/>
    <w:rsid w:val="00F043DA"/>
    <w:rsid w:val="00F54CCF"/>
    <w:rsid w:val="00F6117D"/>
    <w:rsid w:val="00F85A70"/>
    <w:rsid w:val="00F927F8"/>
    <w:rsid w:val="00F96C41"/>
    <w:rsid w:val="00FA68FD"/>
    <w:rsid w:val="00FF0012"/>
    <w:rsid w:val="00FF2ADA"/>
    <w:rsid w:val="00FF7876"/>
    <w:rsid w:val="00FF7B21"/>
    <w:rsid w:val="25884382"/>
    <w:rsid w:val="420B2C88"/>
    <w:rsid w:val="45F84E8A"/>
    <w:rsid w:val="530B6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36BB49C3"/>
  <w15:docId w15:val="{84EB30FA-52E3-0143-8DE0-072452519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autoRedefine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autoRedefine/>
    <w:uiPriority w:val="99"/>
    <w:qFormat/>
  </w:style>
  <w:style w:type="character" w:customStyle="1" w:styleId="a8">
    <w:name w:val="页眉 字符"/>
    <w:basedOn w:val="a0"/>
    <w:link w:val="a7"/>
    <w:autoRedefine/>
    <w:uiPriority w:val="99"/>
    <w:qFormat/>
    <w:locked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locked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</Words>
  <Characters>599</Characters>
  <Application>Microsoft Office Word</Application>
  <DocSecurity>0</DocSecurity>
  <Lines>4</Lines>
  <Paragraphs>1</Paragraphs>
  <ScaleCrop>false</ScaleCrop>
  <Company>Microsoft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悦 史</cp:lastModifiedBy>
  <cp:revision>3</cp:revision>
  <cp:lastPrinted>2016-04-19T10:51:00Z</cp:lastPrinted>
  <dcterms:created xsi:type="dcterms:W3CDTF">2024-11-20T05:41:00Z</dcterms:created>
  <dcterms:modified xsi:type="dcterms:W3CDTF">2024-11-20T05:54:00Z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3CB962E7F2544E818B4839FB793DF15A_13</vt:lpwstr>
  </property>
</Properties>
</file>